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E6" w:rsidRDefault="008423AD">
      <w:pPr>
        <w:pStyle w:val="20"/>
        <w:shd w:val="clear" w:color="auto" w:fill="auto"/>
        <w:spacing w:after="0" w:line="210" w:lineRule="exact"/>
        <w:ind w:right="40"/>
      </w:pPr>
      <w:r>
        <w:rPr>
          <w:rStyle w:val="21"/>
        </w:rPr>
        <w:t>Администрация Вилючинского городского округа</w:t>
      </w:r>
    </w:p>
    <w:p w:rsidR="006F6FE6" w:rsidRDefault="008423AD">
      <w:pPr>
        <w:pStyle w:val="20"/>
        <w:shd w:val="clear" w:color="auto" w:fill="auto"/>
        <w:spacing w:after="537" w:line="322" w:lineRule="exact"/>
        <w:ind w:right="40"/>
      </w:pPr>
      <w:r>
        <w:t>ЗАКРЫТОГО АДМИНИСТРАТИВНО-ТЕРРИТОРИАЛЬНОГО ОБРАЗОВАНИЯ ГОРОДА ВИЛЮЧИНСКА КАМЧАТСКОГО КРАЯ</w:t>
      </w:r>
    </w:p>
    <w:p w:rsidR="006F6FE6" w:rsidRDefault="008423AD">
      <w:pPr>
        <w:pStyle w:val="10"/>
        <w:keepNext/>
        <w:keepLines/>
        <w:shd w:val="clear" w:color="auto" w:fill="auto"/>
        <w:spacing w:before="0" w:after="256" w:line="400" w:lineRule="exact"/>
        <w:ind w:right="40"/>
      </w:pPr>
      <w:bookmarkStart w:id="0" w:name="bookmark0"/>
      <w:r>
        <w:t>ПОСТАНОВЛЕНИЕ</w:t>
      </w:r>
      <w:bookmarkEnd w:id="0"/>
    </w:p>
    <w:p w:rsidR="006F6FE6" w:rsidRDefault="00A864AE" w:rsidP="00A864AE">
      <w:pPr>
        <w:pStyle w:val="30"/>
        <w:shd w:val="clear" w:color="auto" w:fill="auto"/>
        <w:spacing w:before="0" w:after="283" w:line="240" w:lineRule="exact"/>
      </w:pPr>
      <w:r>
        <w:t>06.11.2014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23AD">
        <w:t>№</w:t>
      </w:r>
      <w:r>
        <w:t xml:space="preserve">  1428</w:t>
      </w:r>
    </w:p>
    <w:p w:rsidR="006F6FE6" w:rsidRDefault="008423AD">
      <w:pPr>
        <w:pStyle w:val="20"/>
        <w:shd w:val="clear" w:color="auto" w:fill="auto"/>
        <w:spacing w:after="258" w:line="210" w:lineRule="exact"/>
        <w:ind w:right="40"/>
      </w:pPr>
      <w:r>
        <w:t>г.Вилючинск</w:t>
      </w:r>
    </w:p>
    <w:p w:rsidR="006F6FE6" w:rsidRDefault="008423AD">
      <w:pPr>
        <w:pStyle w:val="31"/>
        <w:shd w:val="clear" w:color="auto" w:fill="auto"/>
        <w:spacing w:before="0"/>
        <w:ind w:left="60" w:right="5060"/>
      </w:pPr>
      <w:r>
        <w:t xml:space="preserve">О подготовке объектов Вилючинского </w:t>
      </w:r>
      <w:bookmarkStart w:id="1" w:name="_GoBack"/>
      <w:bookmarkEnd w:id="1"/>
      <w:r>
        <w:t>городского округа к осенне-зимнему пожароопасному периоду</w:t>
      </w:r>
      <w:r>
        <w:t xml:space="preserve"> 2014-2015 годов</w:t>
      </w:r>
    </w:p>
    <w:p w:rsidR="006F6FE6" w:rsidRDefault="008423AD">
      <w:pPr>
        <w:pStyle w:val="31"/>
        <w:shd w:val="clear" w:color="auto" w:fill="auto"/>
        <w:spacing w:before="0" w:after="333"/>
        <w:ind w:left="60" w:right="20" w:firstLine="560"/>
        <w:jc w:val="both"/>
      </w:pPr>
      <w:proofErr w:type="gramStart"/>
      <w:r>
        <w:t>В соответствии с Федеральным законом от 21.12.1994 № 69-ФЗ «О пожарной безопасности», Федеральным законом от 06.10.2003 № 131-ФЭ «Об общих принципах организации местного самоуправления в Российской Федерации», Федеральным законом от 22.07.</w:t>
      </w:r>
      <w:r>
        <w:t xml:space="preserve">2008 № 123-ФЭ «Технический регламент 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25.04.2012 № 390, в связи с наступлением осенне-зимнего </w:t>
      </w:r>
      <w:r>
        <w:t>пожароопасного периода, в целях обеспечения</w:t>
      </w:r>
      <w:proofErr w:type="gramEnd"/>
      <w:r>
        <w:t xml:space="preserve"> пожарной безопасности городского округа, защиты территорий населенного пункта и организаций от пожаров, а также создания условий для успешного предупреждения и тушения пожаров и возгораний</w:t>
      </w:r>
    </w:p>
    <w:p w:rsidR="006F6FE6" w:rsidRDefault="008423AD">
      <w:pPr>
        <w:pStyle w:val="23"/>
        <w:keepNext/>
        <w:keepLines/>
        <w:shd w:val="clear" w:color="auto" w:fill="auto"/>
        <w:spacing w:before="0" w:after="244" w:line="280" w:lineRule="exact"/>
        <w:ind w:left="60"/>
      </w:pPr>
      <w:bookmarkStart w:id="2" w:name="bookmark1"/>
      <w:r>
        <w:t>ПОСТАНОВЛЯЮ:</w:t>
      </w:r>
      <w:bookmarkEnd w:id="2"/>
    </w:p>
    <w:p w:rsidR="006F6FE6" w:rsidRDefault="008423AD">
      <w:pPr>
        <w:pStyle w:val="31"/>
        <w:shd w:val="clear" w:color="auto" w:fill="auto"/>
        <w:spacing w:before="0" w:after="0"/>
        <w:ind w:left="60" w:right="20" w:firstLine="560"/>
        <w:jc w:val="both"/>
      </w:pPr>
      <w:r>
        <w:t xml:space="preserve">1. </w:t>
      </w:r>
      <w:r>
        <w:t>Руководителям муниципальных предприятий, учреждений, организаций Вилючинского городского округа в срок до 15 ноября 2014 года провести ком</w:t>
      </w:r>
      <w:r>
        <w:softHyphen/>
        <w:t>плекс мероприятий по обеспечению противопожарного состояния подведомст</w:t>
      </w:r>
      <w:r>
        <w:softHyphen/>
        <w:t>венных объектов, в том числе:</w:t>
      </w:r>
    </w:p>
    <w:p w:rsidR="006F6FE6" w:rsidRDefault="008423AD">
      <w:pPr>
        <w:pStyle w:val="31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0"/>
        <w:ind w:left="60" w:right="20" w:firstLine="560"/>
        <w:jc w:val="both"/>
      </w:pPr>
      <w:r>
        <w:t>проверить против</w:t>
      </w:r>
      <w:r>
        <w:t>опожарное состояние подведомственных объектов, обра</w:t>
      </w:r>
      <w:r>
        <w:softHyphen/>
        <w:t>тив при этом особое внимание на соблюдение требований пожарной безопасно</w:t>
      </w:r>
      <w:r>
        <w:softHyphen/>
        <w:t>сти при эксплуатации эвакуационных путей и выходов;</w:t>
      </w:r>
    </w:p>
    <w:p w:rsidR="006F6FE6" w:rsidRDefault="008423AD">
      <w:pPr>
        <w:pStyle w:val="31"/>
        <w:numPr>
          <w:ilvl w:val="0"/>
          <w:numId w:val="1"/>
        </w:numPr>
        <w:shd w:val="clear" w:color="auto" w:fill="auto"/>
        <w:tabs>
          <w:tab w:val="left" w:pos="847"/>
        </w:tabs>
        <w:spacing w:before="0" w:after="0"/>
        <w:ind w:left="60" w:right="20" w:firstLine="560"/>
        <w:jc w:val="both"/>
      </w:pPr>
      <w:r>
        <w:t>проверить, совместно с обслуживающими организациями, работоспособ</w:t>
      </w:r>
      <w:r>
        <w:softHyphen/>
        <w:t xml:space="preserve">ность систем </w:t>
      </w:r>
      <w:r>
        <w:t xml:space="preserve">автоматической пожарной сигнализации и пожаротушения, систем оповещения людей при пожаре, систем </w:t>
      </w:r>
      <w:proofErr w:type="spellStart"/>
      <w:r>
        <w:t>дымоудаления</w:t>
      </w:r>
      <w:proofErr w:type="spellEnd"/>
      <w:r>
        <w:t>, сре</w:t>
      </w:r>
      <w:proofErr w:type="gramStart"/>
      <w:r>
        <w:t>дств св</w:t>
      </w:r>
      <w:proofErr w:type="gramEnd"/>
      <w:r>
        <w:t>язи, наличие необходимой технической и распорядительной документации и в случае необхо</w:t>
      </w:r>
      <w:r>
        <w:softHyphen/>
        <w:t>димости принять меры к устранению выявленных нар</w:t>
      </w:r>
      <w:r>
        <w:t>ушений;</w:t>
      </w:r>
    </w:p>
    <w:p w:rsidR="006F6FE6" w:rsidRDefault="008423AD">
      <w:pPr>
        <w:pStyle w:val="31"/>
        <w:numPr>
          <w:ilvl w:val="0"/>
          <w:numId w:val="1"/>
        </w:numPr>
        <w:shd w:val="clear" w:color="auto" w:fill="auto"/>
        <w:tabs>
          <w:tab w:val="left" w:pos="804"/>
        </w:tabs>
        <w:spacing w:before="0" w:after="0"/>
        <w:ind w:left="60" w:right="20" w:firstLine="560"/>
        <w:jc w:val="both"/>
      </w:pPr>
      <w:r>
        <w:t>проверить содержание противопожарного водопровода, пожарных гидран</w:t>
      </w:r>
      <w:r>
        <w:softHyphen/>
        <w:t>тов, кранов, насосов и первичных средств пожаротушения и в случае необходи</w:t>
      </w:r>
      <w:r>
        <w:softHyphen/>
        <w:t>мости принять меры к устранению выявленных нарушений;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914"/>
        </w:tabs>
        <w:spacing w:before="0" w:after="0"/>
        <w:ind w:left="40" w:right="20" w:firstLine="580"/>
        <w:jc w:val="both"/>
      </w:pPr>
      <w:r>
        <w:rPr>
          <w:rStyle w:val="11"/>
        </w:rPr>
        <w:t>проверить исправность автономных отопительных устано</w:t>
      </w:r>
      <w:r>
        <w:rPr>
          <w:rStyle w:val="11"/>
        </w:rPr>
        <w:t>вок (</w:t>
      </w:r>
      <w:proofErr w:type="spellStart"/>
      <w:r>
        <w:rPr>
          <w:rStyle w:val="11"/>
        </w:rPr>
        <w:t>мини</w:t>
      </w:r>
      <w:r>
        <w:rPr>
          <w:rStyle w:val="11"/>
        </w:rPr>
        <w:softHyphen/>
        <w:t>котельных</w:t>
      </w:r>
      <w:proofErr w:type="spellEnd"/>
      <w:r>
        <w:rPr>
          <w:rStyle w:val="11"/>
        </w:rPr>
        <w:t xml:space="preserve">, калориферов, </w:t>
      </w:r>
      <w:proofErr w:type="spellStart"/>
      <w:r>
        <w:rPr>
          <w:rStyle w:val="11"/>
        </w:rPr>
        <w:t>теплогенераторов</w:t>
      </w:r>
      <w:proofErr w:type="spellEnd"/>
      <w:r>
        <w:rPr>
          <w:rStyle w:val="11"/>
        </w:rPr>
        <w:t xml:space="preserve"> и т.п.), а также соответствие их уста</w:t>
      </w:r>
      <w:r>
        <w:rPr>
          <w:rStyle w:val="11"/>
        </w:rPr>
        <w:softHyphen/>
        <w:t>новки требованиям пожарной безопасности в случае необходимости принять ме</w:t>
      </w:r>
      <w:r>
        <w:rPr>
          <w:rStyle w:val="11"/>
        </w:rPr>
        <w:softHyphen/>
        <w:t xml:space="preserve">ры к </w:t>
      </w:r>
      <w:r>
        <w:rPr>
          <w:rStyle w:val="11"/>
        </w:rPr>
        <w:lastRenderedPageBreak/>
        <w:t>устранению выявленных нарушений;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/>
        <w:ind w:left="40" w:right="20" w:firstLine="580"/>
        <w:jc w:val="both"/>
      </w:pPr>
      <w:r>
        <w:rPr>
          <w:rStyle w:val="11"/>
        </w:rPr>
        <w:t>запретить складирование в пределах противопожарных расс</w:t>
      </w:r>
      <w:r>
        <w:rPr>
          <w:rStyle w:val="11"/>
        </w:rPr>
        <w:t xml:space="preserve">тояний между зданиями и сооружениями сгораемого мусора, обеспечить его своевременный вывоз. </w:t>
      </w:r>
      <w:proofErr w:type="gramStart"/>
      <w:r>
        <w:rPr>
          <w:rStyle w:val="11"/>
        </w:rPr>
        <w:t>Особое внимание обратить на соблюдение противопожарного режима в местах хранения горючих веществ и материалов (склады ГСМ, АЗС объектов и</w:t>
      </w:r>
      <w:proofErr w:type="gramEnd"/>
    </w:p>
    <w:p w:rsidR="006F6FE6" w:rsidRDefault="008423AD">
      <w:pPr>
        <w:pStyle w:val="221"/>
        <w:keepNext/>
        <w:keepLines/>
        <w:shd w:val="clear" w:color="auto" w:fill="auto"/>
        <w:spacing w:line="280" w:lineRule="exact"/>
        <w:ind w:left="40"/>
      </w:pPr>
      <w:bookmarkStart w:id="3" w:name="bookmark2"/>
      <w:proofErr w:type="spellStart"/>
      <w:proofErr w:type="gramStart"/>
      <w:r>
        <w:t>др</w:t>
      </w:r>
      <w:proofErr w:type="spellEnd"/>
      <w:proofErr w:type="gramEnd"/>
      <w:r>
        <w:t>-);</w:t>
      </w:r>
      <w:bookmarkEnd w:id="3"/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обеспечить </w:t>
      </w:r>
      <w:r>
        <w:rPr>
          <w:rStyle w:val="11"/>
        </w:rPr>
        <w:t>беспрепятственный подъезд пожарной техники к зданиям, со</w:t>
      </w:r>
      <w:r>
        <w:rPr>
          <w:rStyle w:val="11"/>
        </w:rPr>
        <w:softHyphen/>
        <w:t xml:space="preserve">оружениям, строениям и противопожарным </w:t>
      </w:r>
      <w:proofErr w:type="spellStart"/>
      <w:r>
        <w:rPr>
          <w:rStyle w:val="11"/>
        </w:rPr>
        <w:t>водоисточникам</w:t>
      </w:r>
      <w:proofErr w:type="spellEnd"/>
      <w:r>
        <w:rPr>
          <w:rStyle w:val="11"/>
        </w:rPr>
        <w:t>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837"/>
        </w:tabs>
        <w:spacing w:before="0" w:after="0"/>
        <w:ind w:left="40" w:right="20" w:firstLine="580"/>
        <w:jc w:val="both"/>
      </w:pPr>
      <w:r>
        <w:rPr>
          <w:rStyle w:val="11"/>
        </w:rPr>
        <w:t>обеспечить в зимнее время своевременную очистку от снега проездов, подъездов к зданиям, сооружениям, наружным пожарным лестницам и противо</w:t>
      </w:r>
      <w:r>
        <w:rPr>
          <w:rStyle w:val="11"/>
        </w:rPr>
        <w:softHyphen/>
        <w:t>пожар</w:t>
      </w:r>
      <w:r>
        <w:rPr>
          <w:rStyle w:val="11"/>
        </w:rPr>
        <w:t xml:space="preserve">ным </w:t>
      </w:r>
      <w:proofErr w:type="spellStart"/>
      <w:r>
        <w:rPr>
          <w:rStyle w:val="11"/>
        </w:rPr>
        <w:t>водоисточникам</w:t>
      </w:r>
      <w:proofErr w:type="spellEnd"/>
      <w:r>
        <w:rPr>
          <w:rStyle w:val="11"/>
        </w:rPr>
        <w:t>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774"/>
        </w:tabs>
        <w:spacing w:before="0" w:after="0"/>
        <w:ind w:left="40" w:right="20" w:firstLine="580"/>
        <w:jc w:val="both"/>
      </w:pPr>
      <w:r>
        <w:rPr>
          <w:rStyle w:val="11"/>
        </w:rPr>
        <w:t>провести дополнительные инструктажи о мерах пожарной безопасности на производстве и в быту, а также целевые инструктажи с лицами, допущенными к производству пожароопасных работ с обязательным оформлением соответст</w:t>
      </w:r>
      <w:r>
        <w:rPr>
          <w:rStyle w:val="11"/>
        </w:rPr>
        <w:softHyphen/>
        <w:t>вующих документов;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803"/>
        </w:tabs>
        <w:spacing w:before="0" w:after="0"/>
        <w:ind w:left="40" w:right="20" w:firstLine="580"/>
        <w:jc w:val="both"/>
      </w:pPr>
      <w:r>
        <w:rPr>
          <w:rStyle w:val="11"/>
        </w:rPr>
        <w:t>про</w:t>
      </w:r>
      <w:r>
        <w:rPr>
          <w:rStyle w:val="11"/>
        </w:rPr>
        <w:t xml:space="preserve">верить соответствие планов эвакуации людей в случае пожара </w:t>
      </w:r>
      <w:proofErr w:type="gramStart"/>
      <w:r>
        <w:rPr>
          <w:rStyle w:val="11"/>
        </w:rPr>
        <w:t>реаль</w:t>
      </w:r>
      <w:r>
        <w:rPr>
          <w:rStyle w:val="11"/>
        </w:rPr>
        <w:softHyphen/>
        <w:t>ному</w:t>
      </w:r>
      <w:proofErr w:type="gramEnd"/>
      <w:r>
        <w:rPr>
          <w:rStyle w:val="11"/>
        </w:rPr>
        <w:t xml:space="preserve"> положению, в случае необходимости внести корректировки;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798"/>
        </w:tabs>
        <w:spacing w:before="0" w:after="0"/>
        <w:ind w:left="40" w:right="20" w:firstLine="580"/>
        <w:jc w:val="both"/>
      </w:pPr>
      <w:r>
        <w:rPr>
          <w:rStyle w:val="11"/>
        </w:rPr>
        <w:t>провести практические тренировки по эвакуации людей в случае возник</w:t>
      </w:r>
      <w:r>
        <w:rPr>
          <w:rStyle w:val="11"/>
        </w:rPr>
        <w:softHyphen/>
        <w:t>новения пожара.</w:t>
      </w:r>
    </w:p>
    <w:p w:rsidR="006F6FE6" w:rsidRDefault="008423AD">
      <w:pPr>
        <w:pStyle w:val="31"/>
        <w:numPr>
          <w:ilvl w:val="0"/>
          <w:numId w:val="3"/>
        </w:numPr>
        <w:shd w:val="clear" w:color="auto" w:fill="auto"/>
        <w:tabs>
          <w:tab w:val="left" w:pos="894"/>
        </w:tabs>
        <w:spacing w:before="0" w:after="0"/>
        <w:ind w:left="40" w:firstLine="580"/>
        <w:jc w:val="both"/>
      </w:pPr>
      <w:r>
        <w:rPr>
          <w:rStyle w:val="11"/>
        </w:rPr>
        <w:t xml:space="preserve">Рекомендовать исполнительному директору МУП </w:t>
      </w:r>
      <w:r>
        <w:rPr>
          <w:rStyle w:val="11"/>
        </w:rPr>
        <w:t>«ГТВС»: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789"/>
        </w:tabs>
        <w:spacing w:before="0" w:after="0"/>
        <w:ind w:left="40" w:right="20" w:firstLine="580"/>
        <w:jc w:val="both"/>
      </w:pPr>
      <w:r>
        <w:rPr>
          <w:rStyle w:val="11"/>
        </w:rPr>
        <w:t>до 15 ноября 2014 года провести проверку технического состояния проти</w:t>
      </w:r>
      <w:r>
        <w:rPr>
          <w:rStyle w:val="11"/>
        </w:rPr>
        <w:softHyphen/>
        <w:t>вопожарного водопровода и пожарных гидрантов, а также наличие и соответст</w:t>
      </w:r>
      <w:r>
        <w:rPr>
          <w:rStyle w:val="11"/>
        </w:rPr>
        <w:softHyphen/>
        <w:t>вие требованиям нормативных документов указателей источников противопо</w:t>
      </w:r>
      <w:r>
        <w:rPr>
          <w:rStyle w:val="11"/>
        </w:rPr>
        <w:softHyphen/>
        <w:t>жарного водоснабжения с составлен</w:t>
      </w:r>
      <w:r>
        <w:rPr>
          <w:rStyle w:val="11"/>
        </w:rPr>
        <w:t>ием соответствующих актов и в случае не</w:t>
      </w:r>
      <w:r>
        <w:rPr>
          <w:rStyle w:val="11"/>
        </w:rPr>
        <w:softHyphen/>
        <w:t>обходимости принять меры к устранению выявленных нарушений;</w:t>
      </w:r>
    </w:p>
    <w:p w:rsidR="006F6FE6" w:rsidRDefault="008423AD">
      <w:pPr>
        <w:pStyle w:val="31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организовать утепление пожарных гидрантов, их очистку от снега и льда в зимний период, а так же обеспечить доступность подъезда пожарной техники к пожарным </w:t>
      </w:r>
      <w:r>
        <w:rPr>
          <w:rStyle w:val="11"/>
        </w:rPr>
        <w:t>гидрантам.</w:t>
      </w:r>
    </w:p>
    <w:p w:rsidR="006F6FE6" w:rsidRDefault="008423AD">
      <w:pPr>
        <w:pStyle w:val="31"/>
        <w:numPr>
          <w:ilvl w:val="0"/>
          <w:numId w:val="3"/>
        </w:numPr>
        <w:shd w:val="clear" w:color="auto" w:fill="auto"/>
        <w:tabs>
          <w:tab w:val="left" w:pos="914"/>
        </w:tabs>
        <w:spacing w:before="0" w:after="0"/>
        <w:ind w:left="40" w:right="20" w:firstLine="580"/>
        <w:jc w:val="both"/>
      </w:pPr>
      <w:r>
        <w:rPr>
          <w:rStyle w:val="11"/>
        </w:rPr>
        <w:t>Директору МУП «</w:t>
      </w:r>
      <w:proofErr w:type="spellStart"/>
      <w:r>
        <w:rPr>
          <w:rStyle w:val="11"/>
        </w:rPr>
        <w:t>Автодор</w:t>
      </w:r>
      <w:proofErr w:type="spellEnd"/>
      <w:r>
        <w:rPr>
          <w:rStyle w:val="11"/>
        </w:rPr>
        <w:t>» до 15 ноября 2014 года организовать подго</w:t>
      </w:r>
      <w:r>
        <w:rPr>
          <w:rStyle w:val="11"/>
        </w:rPr>
        <w:softHyphen/>
        <w:t>товку техники, выделяемой для взаимодействия с ФГКУ «СУ ФПС № 79 МЧС России» при тушении пожаров.</w:t>
      </w:r>
    </w:p>
    <w:p w:rsidR="006F6FE6" w:rsidRDefault="008423AD">
      <w:pPr>
        <w:pStyle w:val="31"/>
        <w:numPr>
          <w:ilvl w:val="0"/>
          <w:numId w:val="3"/>
        </w:numPr>
        <w:shd w:val="clear" w:color="auto" w:fill="auto"/>
        <w:tabs>
          <w:tab w:val="left" w:pos="909"/>
        </w:tabs>
        <w:spacing w:before="0" w:after="0"/>
        <w:ind w:left="40" w:right="20" w:firstLine="580"/>
        <w:jc w:val="both"/>
      </w:pPr>
      <w:proofErr w:type="gramStart"/>
      <w:r>
        <w:rPr>
          <w:rStyle w:val="11"/>
        </w:rPr>
        <w:t>Начальнику отдела образования администрации Вилючинского городско</w:t>
      </w:r>
      <w:r>
        <w:rPr>
          <w:rStyle w:val="11"/>
        </w:rPr>
        <w:softHyphen/>
        <w:t>го округа до 15</w:t>
      </w:r>
      <w:r>
        <w:rPr>
          <w:rStyle w:val="11"/>
        </w:rPr>
        <w:t xml:space="preserve"> ноября 2014 организовать, совместно с ФГКУ «СУ ФПС № 79 МЧС России», проведение практических тренировок по эвакуации при пожаре, а также инструктивных занятий с учащимися, преподавательским и обслуживаю</w:t>
      </w:r>
      <w:r>
        <w:rPr>
          <w:rStyle w:val="11"/>
        </w:rPr>
        <w:softHyphen/>
        <w:t>щим персоналом учреждений образования Вилючинского г</w:t>
      </w:r>
      <w:r>
        <w:rPr>
          <w:rStyle w:val="11"/>
        </w:rPr>
        <w:t>ородского округа по вопросам соблюдения требований пожарной безопасности и действиям в случае возникновения пожара.</w:t>
      </w:r>
      <w:proofErr w:type="gramEnd"/>
    </w:p>
    <w:p w:rsidR="006F6FE6" w:rsidRDefault="008423AD">
      <w:pPr>
        <w:pStyle w:val="31"/>
        <w:numPr>
          <w:ilvl w:val="0"/>
          <w:numId w:val="3"/>
        </w:numPr>
        <w:shd w:val="clear" w:color="auto" w:fill="auto"/>
        <w:tabs>
          <w:tab w:val="left" w:pos="957"/>
        </w:tabs>
        <w:spacing w:before="0" w:after="0"/>
        <w:ind w:left="40" w:right="20" w:firstLine="580"/>
        <w:jc w:val="both"/>
      </w:pPr>
      <w:r>
        <w:rPr>
          <w:rStyle w:val="11"/>
        </w:rPr>
        <w:t>Рекомендовать руководителям организаций иных форм собственности, расположенных на территории Вилючинского городского округа, в срок до 15 но</w:t>
      </w:r>
      <w:r>
        <w:rPr>
          <w:rStyle w:val="11"/>
        </w:rPr>
        <w:t>ября 2014 года провести мероприятия, указанные в пункте 1 настоящего по</w:t>
      </w:r>
      <w:r>
        <w:rPr>
          <w:rStyle w:val="11"/>
        </w:rPr>
        <w:softHyphen/>
        <w:t>становления.</w:t>
      </w:r>
    </w:p>
    <w:p w:rsidR="006F6FE6" w:rsidRDefault="008423AD">
      <w:pPr>
        <w:pStyle w:val="3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/>
        <w:ind w:left="40" w:right="20" w:firstLine="580"/>
        <w:jc w:val="both"/>
      </w:pPr>
      <w:r>
        <w:rPr>
          <w:rStyle w:val="11"/>
        </w:rPr>
        <w:t>Рекомендовать руководителям организаций, осуществляющих обслужи</w:t>
      </w:r>
      <w:r>
        <w:rPr>
          <w:rStyle w:val="11"/>
        </w:rPr>
        <w:softHyphen/>
        <w:t>вание многоквартирных домов: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32"/>
        </w:tabs>
        <w:spacing w:before="0" w:after="0"/>
        <w:ind w:left="40" w:right="20" w:firstLine="580"/>
        <w:jc w:val="both"/>
      </w:pPr>
      <w:r>
        <w:rPr>
          <w:rStyle w:val="11"/>
        </w:rPr>
        <w:t>провести проверки содержания путей эвакуации (лестничных клеток) и эвакуационн</w:t>
      </w:r>
      <w:r>
        <w:rPr>
          <w:rStyle w:val="11"/>
        </w:rPr>
        <w:t>ых выходов;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784"/>
        </w:tabs>
        <w:spacing w:before="0" w:after="0"/>
        <w:ind w:left="40" w:right="20" w:firstLine="580"/>
        <w:jc w:val="both"/>
      </w:pPr>
      <w:r>
        <w:rPr>
          <w:rStyle w:val="11"/>
        </w:rPr>
        <w:lastRenderedPageBreak/>
        <w:t>провести очистку от сгораемого мусора подвалов, чердаков и технических этажей жилых домов, а так же придомовой территории;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783"/>
        </w:tabs>
        <w:spacing w:before="0" w:after="0"/>
        <w:ind w:left="40" w:firstLine="580"/>
        <w:jc w:val="both"/>
      </w:pPr>
      <w:r>
        <w:rPr>
          <w:rStyle w:val="11"/>
        </w:rPr>
        <w:t>провести проверки состояния электропроводки жилых домов;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784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провести проверки исправности запоров дверей подвалов, чердаков </w:t>
      </w:r>
      <w:r>
        <w:rPr>
          <w:rStyle w:val="11"/>
        </w:rPr>
        <w:t>и тех</w:t>
      </w:r>
      <w:r>
        <w:rPr>
          <w:rStyle w:val="11"/>
        </w:rPr>
        <w:softHyphen/>
        <w:t>нических этажей;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03"/>
        </w:tabs>
        <w:spacing w:before="0" w:after="0"/>
        <w:ind w:left="40" w:right="20" w:firstLine="580"/>
        <w:jc w:val="both"/>
      </w:pPr>
      <w:r>
        <w:rPr>
          <w:rStyle w:val="11"/>
        </w:rPr>
        <w:t>разместить информационные памятки о мерах пожарной безопасности в осенне-зимний период.</w:t>
      </w:r>
    </w:p>
    <w:p w:rsidR="006F6FE6" w:rsidRDefault="008423AD">
      <w:pPr>
        <w:pStyle w:val="31"/>
        <w:numPr>
          <w:ilvl w:val="0"/>
          <w:numId w:val="4"/>
        </w:numPr>
        <w:shd w:val="clear" w:color="auto" w:fill="auto"/>
        <w:tabs>
          <w:tab w:val="left" w:pos="957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Рекомендовать председателям садоводческих товариществ и </w:t>
      </w:r>
      <w:proofErr w:type="spellStart"/>
      <w:r>
        <w:rPr>
          <w:rStyle w:val="11"/>
        </w:rPr>
        <w:t>гаражно</w:t>
      </w:r>
      <w:r>
        <w:rPr>
          <w:rStyle w:val="11"/>
        </w:rPr>
        <w:softHyphen/>
        <w:t>строительных</w:t>
      </w:r>
      <w:proofErr w:type="spellEnd"/>
      <w:r>
        <w:rPr>
          <w:rStyle w:val="11"/>
        </w:rPr>
        <w:t xml:space="preserve"> кооперативов: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/>
        <w:ind w:left="40" w:right="20" w:firstLine="580"/>
        <w:jc w:val="both"/>
      </w:pPr>
      <w:r>
        <w:rPr>
          <w:rStyle w:val="11"/>
        </w:rPr>
        <w:t>обеспечить своевременную очистку территорий в пределах</w:t>
      </w:r>
      <w:r>
        <w:rPr>
          <w:rStyle w:val="11"/>
        </w:rPr>
        <w:t xml:space="preserve"> противопо</w:t>
      </w:r>
      <w:r>
        <w:rPr>
          <w:rStyle w:val="11"/>
        </w:rPr>
        <w:softHyphen/>
        <w:t>жарных расстояний между зданиями и сооружениями от горючих отходов, мусо</w:t>
      </w:r>
      <w:r>
        <w:rPr>
          <w:rStyle w:val="11"/>
        </w:rPr>
        <w:softHyphen/>
        <w:t>ра, тары, опавших листьев, сухой травы и т.п.;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784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запретить складирование в пределах противопожарных расстояний между зданиями, сооружениями сгораемого мусора, обеспечить его </w:t>
      </w:r>
      <w:r>
        <w:rPr>
          <w:rStyle w:val="11"/>
        </w:rPr>
        <w:t>своевременный вы</w:t>
      </w:r>
      <w:r>
        <w:rPr>
          <w:rStyle w:val="11"/>
        </w:rPr>
        <w:softHyphen/>
        <w:t>воз;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18"/>
        </w:tabs>
        <w:spacing w:before="0" w:after="0"/>
        <w:ind w:left="40" w:right="20" w:firstLine="580"/>
        <w:jc w:val="both"/>
      </w:pPr>
      <w:r>
        <w:rPr>
          <w:rStyle w:val="11"/>
        </w:rPr>
        <w:t>организовать проверку укомплектованности первичными средствами по</w:t>
      </w:r>
      <w:r>
        <w:rPr>
          <w:rStyle w:val="11"/>
        </w:rPr>
        <w:softHyphen/>
        <w:t>жаротушения;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789"/>
        </w:tabs>
        <w:spacing w:before="0" w:after="0"/>
        <w:ind w:left="40" w:right="20" w:firstLine="580"/>
        <w:jc w:val="both"/>
      </w:pPr>
      <w:r>
        <w:rPr>
          <w:rStyle w:val="11"/>
        </w:rPr>
        <w:t>обеспечить своевременную очистку от снега проездов, подъездов к здани</w:t>
      </w:r>
      <w:r>
        <w:rPr>
          <w:rStyle w:val="11"/>
        </w:rPr>
        <w:softHyphen/>
        <w:t>ям и сооружениям в зимнее время;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08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разместить информационные памятки о мерах пожарной </w:t>
      </w:r>
      <w:r>
        <w:rPr>
          <w:rStyle w:val="11"/>
        </w:rPr>
        <w:t>безопасности в осенне-зимний период.</w:t>
      </w:r>
    </w:p>
    <w:p w:rsidR="006F6FE6" w:rsidRDefault="008423AD">
      <w:pPr>
        <w:pStyle w:val="31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Рекомендовать начальнику ОМВД России </w:t>
      </w:r>
      <w:proofErr w:type="gramStart"/>
      <w:r>
        <w:rPr>
          <w:rStyle w:val="11"/>
        </w:rPr>
        <w:t>по</w:t>
      </w:r>
      <w:proofErr w:type="gramEnd"/>
      <w:r>
        <w:rPr>
          <w:rStyle w:val="11"/>
        </w:rPr>
        <w:t xml:space="preserve"> ЗАТО Вилючинск при ра</w:t>
      </w:r>
      <w:r>
        <w:rPr>
          <w:rStyle w:val="11"/>
        </w:rPr>
        <w:softHyphen/>
        <w:t>боте с населением особое внимание уделить лицам, ведущим асоциальный образ жизни и создающим угрозу безопасности окружающих. Организовать проведе</w:t>
      </w:r>
      <w:r>
        <w:rPr>
          <w:rStyle w:val="11"/>
        </w:rPr>
        <w:softHyphen/>
        <w:t>ние совмест</w:t>
      </w:r>
      <w:r>
        <w:rPr>
          <w:rStyle w:val="11"/>
        </w:rPr>
        <w:t>но с ФГКУ «СУ ФПС № 79 МЧС России» рейды по местам прожи</w:t>
      </w:r>
      <w:r>
        <w:rPr>
          <w:rStyle w:val="11"/>
        </w:rPr>
        <w:softHyphen/>
        <w:t>вания указанной категории граждан в целях предупреждения правонарушений и проведения с ними инструктажей о мерах пожарной безопасности.</w:t>
      </w:r>
    </w:p>
    <w:p w:rsidR="006F6FE6" w:rsidRDefault="008423AD">
      <w:pPr>
        <w:pStyle w:val="31"/>
        <w:numPr>
          <w:ilvl w:val="0"/>
          <w:numId w:val="4"/>
        </w:numPr>
        <w:shd w:val="clear" w:color="auto" w:fill="auto"/>
        <w:tabs>
          <w:tab w:val="left" w:pos="899"/>
        </w:tabs>
        <w:spacing w:before="0" w:after="0"/>
        <w:ind w:left="40" w:right="20" w:firstLine="580"/>
        <w:jc w:val="both"/>
      </w:pPr>
      <w:r>
        <w:rPr>
          <w:rStyle w:val="11"/>
        </w:rPr>
        <w:t>Рекомендовать начальнику ФГКУ «СУ ФПС № 79 МЧС России» органи</w:t>
      </w:r>
      <w:r>
        <w:rPr>
          <w:rStyle w:val="11"/>
        </w:rPr>
        <w:softHyphen/>
        <w:t>з</w:t>
      </w:r>
      <w:r>
        <w:rPr>
          <w:rStyle w:val="11"/>
        </w:rPr>
        <w:t>овать: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56"/>
        </w:tabs>
        <w:spacing w:before="0" w:after="0"/>
        <w:ind w:left="40" w:right="20" w:firstLine="580"/>
        <w:jc w:val="both"/>
      </w:pPr>
      <w:r>
        <w:rPr>
          <w:rStyle w:val="11"/>
        </w:rPr>
        <w:t>разъяснительную работу с населением по соблюдению мер пожарной безопасности, обязательному обеспечению помещений и строений, принадле</w:t>
      </w:r>
      <w:r>
        <w:rPr>
          <w:rStyle w:val="11"/>
        </w:rPr>
        <w:softHyphen/>
        <w:t xml:space="preserve">жащих гражданам, первичными средствами пожаротушения и противопожарным инвентарем, особое внимание уделить мерам </w:t>
      </w:r>
      <w:r>
        <w:rPr>
          <w:rStyle w:val="11"/>
        </w:rPr>
        <w:t>пожарной безопасности при экс</w:t>
      </w:r>
      <w:r>
        <w:rPr>
          <w:rStyle w:val="11"/>
        </w:rPr>
        <w:softHyphen/>
        <w:t>плуатации печей, электрооборудования и бытовых электроприборов;</w:t>
      </w:r>
    </w:p>
    <w:p w:rsidR="006F6FE6" w:rsidRDefault="008423AD">
      <w:pPr>
        <w:pStyle w:val="31"/>
        <w:numPr>
          <w:ilvl w:val="0"/>
          <w:numId w:val="5"/>
        </w:numPr>
        <w:shd w:val="clear" w:color="auto" w:fill="auto"/>
        <w:tabs>
          <w:tab w:val="left" w:pos="803"/>
        </w:tabs>
        <w:spacing w:before="0" w:after="0"/>
        <w:ind w:left="40" w:right="20" w:firstLine="580"/>
        <w:jc w:val="both"/>
      </w:pPr>
      <w:r>
        <w:rPr>
          <w:rStyle w:val="11"/>
        </w:rPr>
        <w:t xml:space="preserve">регулярное освещение в средствах массовой информации Вилючинского городского округа вопросов соблюдения требований пожарной безопасности в осенне-зимний </w:t>
      </w:r>
      <w:r>
        <w:rPr>
          <w:rStyle w:val="11"/>
        </w:rPr>
        <w:t>пожароопасный период.</w:t>
      </w:r>
    </w:p>
    <w:p w:rsidR="006F6FE6" w:rsidRDefault="008423AD">
      <w:pPr>
        <w:pStyle w:val="31"/>
        <w:numPr>
          <w:ilvl w:val="0"/>
          <w:numId w:val="4"/>
        </w:numPr>
        <w:shd w:val="clear" w:color="auto" w:fill="auto"/>
        <w:tabs>
          <w:tab w:val="left" w:pos="957"/>
        </w:tabs>
        <w:spacing w:before="0" w:after="0"/>
        <w:ind w:left="40" w:right="20" w:firstLine="580"/>
        <w:jc w:val="both"/>
      </w:pPr>
      <w:r>
        <w:rPr>
          <w:rStyle w:val="11"/>
        </w:rPr>
        <w:t>Начальнику отдела по связям с общественностью и средствам массовой инфор</w:t>
      </w:r>
      <w:r>
        <w:rPr>
          <w:rStyle w:val="11"/>
        </w:rPr>
        <w:softHyphen/>
        <w:t>мации В</w:t>
      </w:r>
      <w:r w:rsidR="00A864AE">
        <w:rPr>
          <w:rStyle w:val="11"/>
        </w:rPr>
        <w:t>.</w:t>
      </w:r>
      <w:r>
        <w:rPr>
          <w:rStyle w:val="11"/>
        </w:rPr>
        <w:t>А</w:t>
      </w:r>
      <w:r w:rsidR="00A864AE">
        <w:rPr>
          <w:rStyle w:val="11"/>
        </w:rPr>
        <w:t xml:space="preserve">. </w:t>
      </w:r>
      <w:r>
        <w:rPr>
          <w:rStyle w:val="11"/>
        </w:rPr>
        <w:t>Гориной опубликовать настоящее постановление в «</w:t>
      </w:r>
      <w:proofErr w:type="spellStart"/>
      <w:r>
        <w:rPr>
          <w:rStyle w:val="11"/>
        </w:rPr>
        <w:t>Вилючинской</w:t>
      </w:r>
      <w:proofErr w:type="spellEnd"/>
      <w:r>
        <w:rPr>
          <w:rStyle w:val="11"/>
        </w:rPr>
        <w:t xml:space="preserve"> газе</w:t>
      </w:r>
      <w:r>
        <w:rPr>
          <w:rStyle w:val="11"/>
        </w:rPr>
        <w:softHyphen/>
        <w:t xml:space="preserve">те. Официальных известиях администрации Вилючинского городского </w:t>
      </w:r>
      <w:proofErr w:type="gramStart"/>
      <w:r>
        <w:rPr>
          <w:rStyle w:val="11"/>
        </w:rPr>
        <w:t>округа</w:t>
      </w:r>
      <w:proofErr w:type="gramEnd"/>
      <w:r>
        <w:rPr>
          <w:rStyle w:val="11"/>
        </w:rPr>
        <w:t xml:space="preserve"> ЗАТО</w:t>
      </w:r>
      <w:r w:rsidR="00A864AE">
        <w:rPr>
          <w:rStyle w:val="11"/>
        </w:rPr>
        <w:t xml:space="preserve"> </w:t>
      </w:r>
      <w:r>
        <w:rPr>
          <w:rStyle w:val="11"/>
        </w:rPr>
        <w:t xml:space="preserve">г.Вилючинск» </w:t>
      </w:r>
      <w:r>
        <w:rPr>
          <w:rStyle w:val="11"/>
        </w:rPr>
        <w:t>и на официальном сайте органов местного самоуправления</w:t>
      </w:r>
      <w:r>
        <w:br w:type="page"/>
      </w:r>
    </w:p>
    <w:p w:rsidR="006F6FE6" w:rsidRDefault="008423AD">
      <w:pPr>
        <w:pStyle w:val="31"/>
        <w:shd w:val="clear" w:color="auto" w:fill="auto"/>
        <w:spacing w:before="0" w:after="0"/>
        <w:ind w:left="20" w:right="260"/>
      </w:pPr>
      <w:r>
        <w:rPr>
          <w:rStyle w:val="24"/>
        </w:rPr>
        <w:lastRenderedPageBreak/>
        <w:t>Вилючинского городского округа в информационно-</w:t>
      </w:r>
      <w:proofErr w:type="spellStart"/>
      <w:r>
        <w:rPr>
          <w:rStyle w:val="24"/>
        </w:rPr>
        <w:t>телекомуникационной</w:t>
      </w:r>
      <w:proofErr w:type="spellEnd"/>
      <w:r>
        <w:rPr>
          <w:rStyle w:val="24"/>
        </w:rPr>
        <w:t xml:space="preserve"> се</w:t>
      </w:r>
      <w:r>
        <w:rPr>
          <w:rStyle w:val="24"/>
        </w:rPr>
        <w:softHyphen/>
        <w:t>ти «Интернет».</w:t>
      </w:r>
    </w:p>
    <w:p w:rsidR="006F6FE6" w:rsidRDefault="008423AD">
      <w:pPr>
        <w:pStyle w:val="31"/>
        <w:shd w:val="clear" w:color="auto" w:fill="auto"/>
        <w:spacing w:before="0" w:after="596"/>
        <w:ind w:left="20" w:right="260" w:firstLine="520"/>
      </w:pPr>
      <w:r>
        <w:rPr>
          <w:rStyle w:val="24"/>
        </w:rPr>
        <w:t xml:space="preserve">11. </w:t>
      </w:r>
      <w:proofErr w:type="gramStart"/>
      <w:r>
        <w:rPr>
          <w:rStyle w:val="24"/>
        </w:rPr>
        <w:t>Контроль за</w:t>
      </w:r>
      <w:proofErr w:type="gramEnd"/>
      <w:r>
        <w:rPr>
          <w:rStyle w:val="24"/>
        </w:rPr>
        <w:t xml:space="preserve"> исполнением настоящего постановления оставляю за со</w:t>
      </w:r>
      <w:r>
        <w:rPr>
          <w:rStyle w:val="24"/>
        </w:rPr>
        <w:softHyphen/>
        <w:t>бой.</w:t>
      </w:r>
    </w:p>
    <w:p w:rsidR="00A864AE" w:rsidRDefault="008423AD" w:rsidP="00A864AE">
      <w:pPr>
        <w:pStyle w:val="40"/>
        <w:shd w:val="clear" w:color="auto" w:fill="auto"/>
        <w:spacing w:before="0" w:line="260" w:lineRule="exact"/>
        <w:ind w:left="100"/>
      </w:pPr>
      <w:r>
        <w:t xml:space="preserve">Глава администрации </w:t>
      </w:r>
    </w:p>
    <w:p w:rsidR="00A864AE" w:rsidRDefault="008423AD" w:rsidP="00A864AE">
      <w:pPr>
        <w:pStyle w:val="40"/>
        <w:shd w:val="clear" w:color="auto" w:fill="auto"/>
        <w:spacing w:before="0" w:line="260" w:lineRule="exact"/>
        <w:ind w:left="100"/>
      </w:pPr>
      <w:r>
        <w:t>городского округа</w:t>
      </w:r>
      <w:r w:rsidR="00A864AE" w:rsidRPr="00A864AE">
        <w:rPr>
          <w:rStyle w:val="4Exact"/>
          <w:b/>
          <w:bCs/>
          <w:spacing w:val="0"/>
        </w:rPr>
        <w:t xml:space="preserve"> </w:t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ab/>
      </w:r>
      <w:r w:rsidR="00A864AE">
        <w:rPr>
          <w:rStyle w:val="4Exact"/>
          <w:b/>
          <w:bCs/>
          <w:spacing w:val="0"/>
        </w:rPr>
        <w:t xml:space="preserve">В.Г. </w:t>
      </w:r>
      <w:proofErr w:type="gramStart"/>
      <w:r w:rsidR="00A864AE">
        <w:rPr>
          <w:rStyle w:val="4Exact"/>
          <w:b/>
          <w:bCs/>
          <w:spacing w:val="0"/>
        </w:rPr>
        <w:t>Васькин</w:t>
      </w:r>
      <w:proofErr w:type="gramEnd"/>
    </w:p>
    <w:p w:rsidR="006F6FE6" w:rsidRDefault="006F6FE6">
      <w:pPr>
        <w:pStyle w:val="40"/>
        <w:shd w:val="clear" w:color="auto" w:fill="auto"/>
        <w:spacing w:before="0"/>
        <w:ind w:left="20" w:right="5540"/>
      </w:pPr>
    </w:p>
    <w:sectPr w:rsidR="006F6FE6">
      <w:type w:val="continuous"/>
      <w:pgSz w:w="11909" w:h="16838"/>
      <w:pgMar w:top="679" w:right="941" w:bottom="1435" w:left="9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AD" w:rsidRDefault="008423AD">
      <w:r>
        <w:separator/>
      </w:r>
    </w:p>
  </w:endnote>
  <w:endnote w:type="continuationSeparator" w:id="0">
    <w:p w:rsidR="008423AD" w:rsidRDefault="0084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AD" w:rsidRDefault="008423AD"/>
  </w:footnote>
  <w:footnote w:type="continuationSeparator" w:id="0">
    <w:p w:rsidR="008423AD" w:rsidRDefault="008423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12EA"/>
    <w:multiLevelType w:val="multilevel"/>
    <w:tmpl w:val="987C6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7188F"/>
    <w:multiLevelType w:val="multilevel"/>
    <w:tmpl w:val="95B828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F5764"/>
    <w:multiLevelType w:val="multilevel"/>
    <w:tmpl w:val="A030E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8A7175"/>
    <w:multiLevelType w:val="multilevel"/>
    <w:tmpl w:val="DD76AD7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817919"/>
    <w:multiLevelType w:val="multilevel"/>
    <w:tmpl w:val="E9A86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E6"/>
    <w:rsid w:val="006F6FE6"/>
    <w:rsid w:val="008423AD"/>
    <w:rsid w:val="00A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6333</Characters>
  <Application>Microsoft Office Word</Application>
  <DocSecurity>0</DocSecurity>
  <Lines>52</Lines>
  <Paragraphs>14</Paragraphs>
  <ScaleCrop>false</ScaleCrop>
  <Company>Администрация ВГО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2014-11-06T23:13:00Z</dcterms:created>
  <dcterms:modified xsi:type="dcterms:W3CDTF">2014-11-06T23:15:00Z</dcterms:modified>
</cp:coreProperties>
</file>